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2D" w:rsidRPr="0027399D" w:rsidRDefault="0027399D" w:rsidP="0027399D">
      <w:pPr>
        <w:jc w:val="center"/>
        <w:rPr>
          <w:sz w:val="52"/>
          <w:szCs w:val="52"/>
        </w:rPr>
      </w:pPr>
      <w:r w:rsidRPr="002743A6">
        <w:rPr>
          <w:rFonts w:ascii="Broadway" w:hAnsi="Broadway"/>
          <w:sz w:val="52"/>
          <w:szCs w:val="52"/>
        </w:rPr>
        <w:t>Energetic Politics</w:t>
      </w:r>
      <w:r w:rsidR="0043780F">
        <w:rPr>
          <w:sz w:val="52"/>
          <w:szCs w:val="52"/>
        </w:rPr>
        <w:br/>
      </w:r>
      <w:r w:rsidRPr="0043780F">
        <w:rPr>
          <w:i/>
          <w:sz w:val="24"/>
          <w:szCs w:val="24"/>
        </w:rPr>
        <w:t>Energy &amp; Government Unit Project</w:t>
      </w:r>
      <w:r w:rsidR="00141917" w:rsidRPr="0043780F">
        <w:rPr>
          <w:i/>
          <w:sz w:val="24"/>
          <w:szCs w:val="24"/>
        </w:rPr>
        <w:t xml:space="preserve"> for </w:t>
      </w:r>
      <w:proofErr w:type="gramStart"/>
      <w:r w:rsidR="00141917" w:rsidRPr="0043780F">
        <w:rPr>
          <w:i/>
          <w:sz w:val="24"/>
          <w:szCs w:val="24"/>
        </w:rPr>
        <w:t>Winter</w:t>
      </w:r>
      <w:proofErr w:type="gramEnd"/>
      <w:r w:rsidR="00141917" w:rsidRPr="0043780F">
        <w:rPr>
          <w:i/>
          <w:sz w:val="24"/>
          <w:szCs w:val="24"/>
        </w:rPr>
        <w:t xml:space="preserve"> 2015</w:t>
      </w:r>
    </w:p>
    <w:p w:rsidR="00141917" w:rsidRPr="00141917" w:rsidRDefault="00141917">
      <w:pPr>
        <w:rPr>
          <w:sz w:val="24"/>
          <w:szCs w:val="24"/>
        </w:rPr>
      </w:pPr>
      <w:r w:rsidRPr="002743A6">
        <w:rPr>
          <w:rFonts w:ascii="Broadway" w:hAnsi="Broadway"/>
          <w:b/>
          <w:sz w:val="28"/>
          <w:szCs w:val="28"/>
        </w:rPr>
        <w:pict>
          <v:shapetype id="_x0000_t32" coordsize="21600,21600" o:spt="32" o:oned="t" path="m,l21600,21600e" filled="f">
            <v:path arrowok="t" fillok="f" o:connecttype="none"/>
            <o:lock v:ext="edit" shapetype="t"/>
          </v:shapetype>
          <v:shape id="_x0000_s1027" type="#_x0000_t32" style="position:absolute;margin-left:.5pt;margin-top:15.65pt;width:441.5pt;height:1pt;z-index:251659264" o:connectortype="straight"/>
        </w:pict>
      </w:r>
      <w:r w:rsidRPr="002743A6">
        <w:rPr>
          <w:rFonts w:ascii="Broadway" w:hAnsi="Broadway"/>
          <w:b/>
          <w:sz w:val="28"/>
          <w:szCs w:val="28"/>
        </w:rPr>
        <w:t>Project Overview</w:t>
      </w:r>
      <w:proofErr w:type="gramStart"/>
      <w:r w:rsidRPr="00141917">
        <w:rPr>
          <w:b/>
          <w:sz w:val="28"/>
          <w:szCs w:val="28"/>
        </w:rPr>
        <w:t>:</w:t>
      </w:r>
      <w:proofErr w:type="gramEnd"/>
      <w:r>
        <w:rPr>
          <w:sz w:val="24"/>
          <w:szCs w:val="24"/>
        </w:rPr>
        <w:br/>
      </w:r>
      <w:r w:rsidRPr="00141917">
        <w:t xml:space="preserve">Students will role-play in a mock government that is trying to create an energy policy for the United States to follow.  Different interest groups will lobby </w:t>
      </w:r>
      <w:r w:rsidR="00FC140C">
        <w:t>public officials</w:t>
      </w:r>
      <w:r w:rsidRPr="00141917">
        <w:t xml:space="preserve"> to endorse their industry </w:t>
      </w:r>
      <w:r w:rsidR="002743A6">
        <w:t xml:space="preserve">or political stance </w:t>
      </w:r>
      <w:r w:rsidRPr="00141917">
        <w:t>in the final policy.  Along the way, students will have to</w:t>
      </w:r>
      <w:r w:rsidR="00FC140C">
        <w:t xml:space="preserve"> run an election campaign,</w:t>
      </w:r>
      <w:r w:rsidRPr="00141917">
        <w:t xml:space="preserve"> write memorandums, have committee meetings,</w:t>
      </w:r>
      <w:r w:rsidR="00FC140C">
        <w:t xml:space="preserve"> submit a bill,</w:t>
      </w:r>
      <w:r w:rsidRPr="00141917">
        <w:t xml:space="preserve"> and do presentations to argue for their industries / opinions.  This unit will help students experientially understand the process of government and policy making, while urging them to critically consider the use of energy in this country.</w:t>
      </w:r>
    </w:p>
    <w:p w:rsidR="0027399D" w:rsidRDefault="00141917">
      <w:r w:rsidRPr="002743A6">
        <w:rPr>
          <w:rFonts w:ascii="Broadway" w:hAnsi="Broadway"/>
          <w:b/>
          <w:noProof/>
          <w:sz w:val="28"/>
          <w:szCs w:val="28"/>
        </w:rPr>
        <w:pict>
          <v:shape id="_x0000_s1026" type="#_x0000_t32" style="position:absolute;margin-left:.5pt;margin-top:16.15pt;width:441.5pt;height:1pt;z-index:251658240" o:connectortype="straight"/>
        </w:pict>
      </w:r>
      <w:r w:rsidR="0027399D" w:rsidRPr="002743A6">
        <w:rPr>
          <w:rFonts w:ascii="Broadway" w:hAnsi="Broadway"/>
          <w:b/>
          <w:sz w:val="28"/>
          <w:szCs w:val="28"/>
        </w:rPr>
        <w:t>PHASE 1:</w:t>
      </w:r>
      <w:r w:rsidR="0027399D" w:rsidRPr="00141917">
        <w:rPr>
          <w:b/>
          <w:sz w:val="28"/>
          <w:szCs w:val="28"/>
        </w:rPr>
        <w:t xml:space="preserve"> Elections</w:t>
      </w:r>
      <w:r>
        <w:rPr>
          <w:b/>
          <w:sz w:val="28"/>
          <w:szCs w:val="28"/>
        </w:rPr>
        <w:br/>
      </w:r>
      <w:r w:rsidR="0027399D">
        <w:t xml:space="preserve">One very important part of the political process in our country is the use of </w:t>
      </w:r>
      <w:r w:rsidR="0027399D" w:rsidRPr="006204F6">
        <w:rPr>
          <w:b/>
        </w:rPr>
        <w:t>elections</w:t>
      </w:r>
      <w:r w:rsidR="0027399D">
        <w:t xml:space="preserve"> to choose our government representatives.  </w:t>
      </w:r>
      <w:r>
        <w:t>Though elections seem like they might be a simple and straightforward process, they can actually be very complex and interesting.  During an election, candidates are given money by different groups who want the candidate to support policies that will favor their industries or political goals</w:t>
      </w:r>
      <w:r w:rsidR="006204F6">
        <w:t xml:space="preserve"> if they are elected</w:t>
      </w:r>
      <w:r>
        <w:t>.  This money is used to “</w:t>
      </w:r>
      <w:r w:rsidRPr="006204F6">
        <w:rPr>
          <w:b/>
        </w:rPr>
        <w:t>campaign</w:t>
      </w:r>
      <w:r>
        <w:t xml:space="preserve">,” where candidates give speeches in different places, buy </w:t>
      </w:r>
      <w:r w:rsidR="006204F6">
        <w:t>advertising, pay a staff to help them strategize,</w:t>
      </w:r>
      <w:r>
        <w:t xml:space="preserve"> and try to get people to vote for them using a variety of strategies.</w:t>
      </w:r>
    </w:p>
    <w:p w:rsidR="00E723C1" w:rsidRPr="00E723C1" w:rsidRDefault="00E723C1">
      <w:pPr>
        <w:rPr>
          <w:b/>
        </w:rPr>
      </w:pPr>
      <w:r>
        <w:t>In this project, students will conduct campaigns to get votes from another class in the school.</w:t>
      </w:r>
      <w:r w:rsidR="00B7007A">
        <w:t xml:space="preserve">  </w:t>
      </w:r>
      <w:r w:rsidR="00B7007A" w:rsidRPr="00B7007A">
        <w:rPr>
          <w:b/>
        </w:rPr>
        <w:t>THE CAMPAIGNS WILL BE FOCUSED ON ENERGY ISSUES!</w:t>
      </w:r>
      <w:r w:rsidRPr="00B7007A">
        <w:rPr>
          <w:b/>
        </w:rPr>
        <w:t xml:space="preserve">  </w:t>
      </w:r>
      <w:r>
        <w:t xml:space="preserve">Each group will be assigned a political stance and will be given different amounts of money based on those stances.  Students will then create a budget for how to use the money and will spend the money on different advertising and campaign strategies.  </w:t>
      </w:r>
      <w:r w:rsidRPr="00E723C1">
        <w:rPr>
          <w:b/>
        </w:rPr>
        <w:t>We will hold an election on Tuesday February, 10</w:t>
      </w:r>
      <w:r>
        <w:rPr>
          <w:b/>
        </w:rPr>
        <w:t xml:space="preserve"> to decide on 2 elected officials.</w:t>
      </w:r>
    </w:p>
    <w:p w:rsidR="001C1103" w:rsidRPr="00B7007A" w:rsidRDefault="00A1370A">
      <w:r>
        <w:rPr>
          <w:b/>
        </w:rPr>
        <w:t>Instruction Checklist</w:t>
      </w:r>
      <w:r w:rsidR="001C1103" w:rsidRPr="00B7007A">
        <w:t>:</w:t>
      </w:r>
    </w:p>
    <w:p w:rsidR="001C1103" w:rsidRPr="00B7007A" w:rsidRDefault="00BE1569" w:rsidP="001C1103">
      <w:pPr>
        <w:pStyle w:val="ListParagraph"/>
        <w:numPr>
          <w:ilvl w:val="0"/>
          <w:numId w:val="1"/>
        </w:numPr>
      </w:pPr>
      <w:r w:rsidRPr="00B7007A">
        <w:t>Decide on a candidate from your group</w:t>
      </w:r>
    </w:p>
    <w:p w:rsidR="00BE1569" w:rsidRPr="00B7007A" w:rsidRDefault="00BE1569" w:rsidP="001C1103">
      <w:pPr>
        <w:pStyle w:val="ListParagraph"/>
        <w:numPr>
          <w:ilvl w:val="0"/>
          <w:numId w:val="1"/>
        </w:numPr>
      </w:pPr>
      <w:r w:rsidRPr="00B7007A">
        <w:t>Discuss what your main message could be to get votes</w:t>
      </w:r>
    </w:p>
    <w:p w:rsidR="00BE1569" w:rsidRPr="00B7007A" w:rsidRDefault="00E723C1" w:rsidP="001C1103">
      <w:pPr>
        <w:pStyle w:val="ListParagraph"/>
        <w:numPr>
          <w:ilvl w:val="0"/>
          <w:numId w:val="1"/>
        </w:numPr>
      </w:pPr>
      <w:r w:rsidRPr="00B7007A">
        <w:t xml:space="preserve">Create a </w:t>
      </w:r>
      <w:r w:rsidR="00B7007A" w:rsidRPr="00B7007A">
        <w:t xml:space="preserve">basic </w:t>
      </w:r>
      <w:r w:rsidRPr="00B7007A">
        <w:t>campaign strategy</w:t>
      </w:r>
      <w:r w:rsidR="00B7007A" w:rsidRPr="00B7007A">
        <w:t xml:space="preserve"> (answer the 3 big questions &amp; create 2 SMART goals + objectives.  See below for details)</w:t>
      </w:r>
    </w:p>
    <w:p w:rsidR="00B7007A" w:rsidRPr="00B7007A" w:rsidRDefault="00B7007A" w:rsidP="001C1103">
      <w:pPr>
        <w:pStyle w:val="ListParagraph"/>
        <w:numPr>
          <w:ilvl w:val="0"/>
          <w:numId w:val="1"/>
        </w:numPr>
      </w:pPr>
      <w:r w:rsidRPr="00B7007A">
        <w:t>Create a budget for how to spend money (see Price List below)</w:t>
      </w:r>
    </w:p>
    <w:p w:rsidR="00E723C1" w:rsidRPr="00B7007A" w:rsidRDefault="00B7007A" w:rsidP="001C1103">
      <w:pPr>
        <w:pStyle w:val="ListParagraph"/>
        <w:numPr>
          <w:ilvl w:val="0"/>
          <w:numId w:val="1"/>
        </w:numPr>
      </w:pPr>
      <w:r w:rsidRPr="00B7007A">
        <w:t>Do basic research on why your energy source is best, what its environmental consequences are, etc.</w:t>
      </w:r>
    </w:p>
    <w:p w:rsidR="00B7007A" w:rsidRPr="00B7007A" w:rsidRDefault="00B7007A" w:rsidP="001C1103">
      <w:pPr>
        <w:pStyle w:val="ListParagraph"/>
        <w:numPr>
          <w:ilvl w:val="0"/>
          <w:numId w:val="1"/>
        </w:numPr>
      </w:pPr>
      <w:r w:rsidRPr="00B7007A">
        <w:t>Create campaign materials</w:t>
      </w:r>
    </w:p>
    <w:p w:rsidR="00B7007A" w:rsidRPr="00B7007A" w:rsidRDefault="00B7007A" w:rsidP="001C1103">
      <w:pPr>
        <w:pStyle w:val="ListParagraph"/>
        <w:numPr>
          <w:ilvl w:val="0"/>
          <w:numId w:val="1"/>
        </w:numPr>
      </w:pPr>
      <w:r w:rsidRPr="00B7007A">
        <w:t>Create speech for your candidate</w:t>
      </w:r>
    </w:p>
    <w:p w:rsidR="00B7007A" w:rsidRPr="00B7007A" w:rsidRDefault="00B7007A" w:rsidP="001C1103">
      <w:pPr>
        <w:pStyle w:val="ListParagraph"/>
        <w:numPr>
          <w:ilvl w:val="0"/>
          <w:numId w:val="1"/>
        </w:numPr>
      </w:pPr>
      <w:r w:rsidRPr="00B7007A">
        <w:t>Deliver materials and speech</w:t>
      </w:r>
    </w:p>
    <w:p w:rsidR="00B7007A" w:rsidRDefault="00B7007A">
      <w:pPr>
        <w:rPr>
          <w:b/>
        </w:rPr>
      </w:pPr>
      <w:r>
        <w:rPr>
          <w:b/>
        </w:rPr>
        <w:br w:type="page"/>
      </w:r>
    </w:p>
    <w:p w:rsidR="0027399D" w:rsidRPr="00FC140C" w:rsidRDefault="0027399D" w:rsidP="00FC140C">
      <w:pPr>
        <w:jc w:val="center"/>
        <w:rPr>
          <w:rFonts w:ascii="Algerian" w:hAnsi="Algerian"/>
          <w:sz w:val="36"/>
          <w:szCs w:val="36"/>
        </w:rPr>
      </w:pPr>
      <w:r w:rsidRPr="002743A6">
        <w:rPr>
          <w:rFonts w:ascii="Broadway" w:hAnsi="Broadway"/>
          <w:b/>
          <w:sz w:val="28"/>
          <w:szCs w:val="28"/>
        </w:rPr>
        <w:lastRenderedPageBreak/>
        <w:t>Teams</w:t>
      </w:r>
    </w:p>
    <w:tbl>
      <w:tblPr>
        <w:tblStyle w:val="TableGrid"/>
        <w:tblW w:w="0" w:type="auto"/>
        <w:jc w:val="center"/>
        <w:tblLook w:val="04A0"/>
      </w:tblPr>
      <w:tblGrid>
        <w:gridCol w:w="1556"/>
        <w:gridCol w:w="1998"/>
        <w:gridCol w:w="2026"/>
        <w:gridCol w:w="1976"/>
        <w:gridCol w:w="2020"/>
      </w:tblGrid>
      <w:tr w:rsidR="00BE1569" w:rsidRPr="0027399D" w:rsidTr="00FC140C">
        <w:trPr>
          <w:jc w:val="center"/>
        </w:trPr>
        <w:tc>
          <w:tcPr>
            <w:tcW w:w="1556" w:type="dxa"/>
          </w:tcPr>
          <w:p w:rsidR="00FC140C" w:rsidRDefault="00BE1569">
            <w:pPr>
              <w:rPr>
                <w:b/>
              </w:rPr>
            </w:pPr>
            <w:r w:rsidRPr="00BE1569">
              <w:rPr>
                <w:b/>
              </w:rPr>
              <w:t xml:space="preserve">Team </w:t>
            </w:r>
          </w:p>
          <w:p w:rsidR="00BE1569" w:rsidRPr="00BE1569" w:rsidRDefault="00BE1569">
            <w:pPr>
              <w:rPr>
                <w:b/>
              </w:rPr>
            </w:pPr>
            <w:r w:rsidRPr="00BE1569">
              <w:rPr>
                <w:b/>
              </w:rPr>
              <w:t>Politic</w:t>
            </w:r>
            <w:r w:rsidR="00FC140C">
              <w:rPr>
                <w:b/>
              </w:rPr>
              <w:t>al Stance</w:t>
            </w:r>
          </w:p>
        </w:tc>
        <w:tc>
          <w:tcPr>
            <w:tcW w:w="1998" w:type="dxa"/>
          </w:tcPr>
          <w:p w:rsidR="00BE1569" w:rsidRPr="0027399D" w:rsidRDefault="00BE1569">
            <w:pPr>
              <w:rPr>
                <w:b/>
              </w:rPr>
            </w:pPr>
            <w:r w:rsidRPr="0027399D">
              <w:rPr>
                <w:b/>
              </w:rPr>
              <w:t>Pro-Oil &amp; Coal</w:t>
            </w:r>
            <w:r>
              <w:rPr>
                <w:b/>
              </w:rPr>
              <w:t xml:space="preserve"> (Republican)</w:t>
            </w:r>
          </w:p>
        </w:tc>
        <w:tc>
          <w:tcPr>
            <w:tcW w:w="2026" w:type="dxa"/>
          </w:tcPr>
          <w:p w:rsidR="00BE1569" w:rsidRPr="0027399D" w:rsidRDefault="00BE1569">
            <w:pPr>
              <w:rPr>
                <w:b/>
              </w:rPr>
            </w:pPr>
            <w:r w:rsidRPr="0027399D">
              <w:rPr>
                <w:b/>
              </w:rPr>
              <w:t>Pro-Natural Gas &amp; Hydroelectric</w:t>
            </w:r>
            <w:r>
              <w:rPr>
                <w:b/>
              </w:rPr>
              <w:t xml:space="preserve"> (Republican)</w:t>
            </w:r>
          </w:p>
        </w:tc>
        <w:tc>
          <w:tcPr>
            <w:tcW w:w="1976" w:type="dxa"/>
          </w:tcPr>
          <w:p w:rsidR="00BE1569" w:rsidRPr="0027399D" w:rsidRDefault="00BE1569">
            <w:pPr>
              <w:rPr>
                <w:b/>
              </w:rPr>
            </w:pPr>
            <w:r w:rsidRPr="0027399D">
              <w:rPr>
                <w:b/>
              </w:rPr>
              <w:t>Pro-Solar, Wind, &amp; Geothermal</w:t>
            </w:r>
            <w:r>
              <w:rPr>
                <w:b/>
              </w:rPr>
              <w:t xml:space="preserve"> (Democrat)</w:t>
            </w:r>
          </w:p>
        </w:tc>
        <w:tc>
          <w:tcPr>
            <w:tcW w:w="2020" w:type="dxa"/>
          </w:tcPr>
          <w:p w:rsidR="00BE1569" w:rsidRDefault="00BE1569">
            <w:pPr>
              <w:rPr>
                <w:b/>
              </w:rPr>
            </w:pPr>
            <w:r w:rsidRPr="0027399D">
              <w:rPr>
                <w:b/>
              </w:rPr>
              <w:t>Pro-Energy Conservation</w:t>
            </w:r>
          </w:p>
          <w:p w:rsidR="00BE1569" w:rsidRPr="0027399D" w:rsidRDefault="00BE1569">
            <w:pPr>
              <w:rPr>
                <w:b/>
              </w:rPr>
            </w:pPr>
            <w:r>
              <w:rPr>
                <w:b/>
              </w:rPr>
              <w:t>(Green Party)</w:t>
            </w:r>
          </w:p>
        </w:tc>
      </w:tr>
      <w:tr w:rsidR="00BE1569" w:rsidTr="00FC140C">
        <w:trPr>
          <w:jc w:val="center"/>
        </w:trPr>
        <w:tc>
          <w:tcPr>
            <w:tcW w:w="1556" w:type="dxa"/>
          </w:tcPr>
          <w:p w:rsidR="00BE1569" w:rsidRPr="00BE1569" w:rsidRDefault="00BE1569">
            <w:pPr>
              <w:rPr>
                <w:b/>
              </w:rPr>
            </w:pPr>
            <w:r w:rsidRPr="00BE1569">
              <w:rPr>
                <w:b/>
              </w:rPr>
              <w:t>Members</w:t>
            </w:r>
          </w:p>
        </w:tc>
        <w:tc>
          <w:tcPr>
            <w:tcW w:w="1998" w:type="dxa"/>
          </w:tcPr>
          <w:p w:rsidR="00BE1569" w:rsidRDefault="00BE1569">
            <w:r>
              <w:t>Samuel</w:t>
            </w:r>
          </w:p>
        </w:tc>
        <w:tc>
          <w:tcPr>
            <w:tcW w:w="2026" w:type="dxa"/>
          </w:tcPr>
          <w:p w:rsidR="00BE1569" w:rsidRDefault="00BE1569">
            <w:r>
              <w:t>JT</w:t>
            </w:r>
          </w:p>
        </w:tc>
        <w:tc>
          <w:tcPr>
            <w:tcW w:w="1976" w:type="dxa"/>
          </w:tcPr>
          <w:p w:rsidR="00BE1569" w:rsidRDefault="00BE1569">
            <w:proofErr w:type="spellStart"/>
            <w:r>
              <w:t>Valen</w:t>
            </w:r>
            <w:proofErr w:type="spellEnd"/>
          </w:p>
        </w:tc>
        <w:tc>
          <w:tcPr>
            <w:tcW w:w="2020" w:type="dxa"/>
          </w:tcPr>
          <w:p w:rsidR="00BE1569" w:rsidRDefault="00BE1569">
            <w:r>
              <w:t>Caleb</w:t>
            </w:r>
          </w:p>
        </w:tc>
      </w:tr>
      <w:tr w:rsidR="00BE1569" w:rsidTr="00FC140C">
        <w:trPr>
          <w:jc w:val="center"/>
        </w:trPr>
        <w:tc>
          <w:tcPr>
            <w:tcW w:w="1556" w:type="dxa"/>
          </w:tcPr>
          <w:p w:rsidR="00BE1569" w:rsidRPr="00BE1569" w:rsidRDefault="00BE1569">
            <w:pPr>
              <w:rPr>
                <w:b/>
              </w:rPr>
            </w:pPr>
          </w:p>
        </w:tc>
        <w:tc>
          <w:tcPr>
            <w:tcW w:w="1998" w:type="dxa"/>
          </w:tcPr>
          <w:p w:rsidR="00BE1569" w:rsidRDefault="00BE1569">
            <w:r>
              <w:t>Stephen</w:t>
            </w:r>
          </w:p>
        </w:tc>
        <w:tc>
          <w:tcPr>
            <w:tcW w:w="2026" w:type="dxa"/>
          </w:tcPr>
          <w:p w:rsidR="00BE1569" w:rsidRDefault="00BE1569">
            <w:r>
              <w:t>Haley B.</w:t>
            </w:r>
          </w:p>
        </w:tc>
        <w:tc>
          <w:tcPr>
            <w:tcW w:w="1976" w:type="dxa"/>
          </w:tcPr>
          <w:p w:rsidR="00BE1569" w:rsidRDefault="00BE1569">
            <w:r>
              <w:t>Chloe</w:t>
            </w:r>
          </w:p>
        </w:tc>
        <w:tc>
          <w:tcPr>
            <w:tcW w:w="2020" w:type="dxa"/>
          </w:tcPr>
          <w:p w:rsidR="00BE1569" w:rsidRDefault="00BE1569">
            <w:proofErr w:type="spellStart"/>
            <w:r>
              <w:t>Haizlee</w:t>
            </w:r>
            <w:proofErr w:type="spellEnd"/>
          </w:p>
        </w:tc>
      </w:tr>
      <w:tr w:rsidR="00BE1569" w:rsidTr="00FC140C">
        <w:trPr>
          <w:jc w:val="center"/>
        </w:trPr>
        <w:tc>
          <w:tcPr>
            <w:tcW w:w="1556" w:type="dxa"/>
          </w:tcPr>
          <w:p w:rsidR="00BE1569" w:rsidRPr="00BE1569" w:rsidRDefault="00BE1569">
            <w:pPr>
              <w:rPr>
                <w:b/>
              </w:rPr>
            </w:pPr>
          </w:p>
        </w:tc>
        <w:tc>
          <w:tcPr>
            <w:tcW w:w="1998" w:type="dxa"/>
          </w:tcPr>
          <w:p w:rsidR="00BE1569" w:rsidRDefault="00BE1569">
            <w:proofErr w:type="spellStart"/>
            <w:r>
              <w:t>Kameron</w:t>
            </w:r>
            <w:proofErr w:type="spellEnd"/>
          </w:p>
        </w:tc>
        <w:tc>
          <w:tcPr>
            <w:tcW w:w="2026" w:type="dxa"/>
          </w:tcPr>
          <w:p w:rsidR="00BE1569" w:rsidRDefault="00BE1569">
            <w:r>
              <w:t>Cesar</w:t>
            </w:r>
          </w:p>
        </w:tc>
        <w:tc>
          <w:tcPr>
            <w:tcW w:w="1976" w:type="dxa"/>
          </w:tcPr>
          <w:p w:rsidR="00BE1569" w:rsidRDefault="00BE1569">
            <w:proofErr w:type="spellStart"/>
            <w:r>
              <w:t>Trevon</w:t>
            </w:r>
            <w:proofErr w:type="spellEnd"/>
          </w:p>
        </w:tc>
        <w:tc>
          <w:tcPr>
            <w:tcW w:w="2020" w:type="dxa"/>
          </w:tcPr>
          <w:p w:rsidR="00BE1569" w:rsidRDefault="00BE1569">
            <w:r>
              <w:t>Haley L.</w:t>
            </w:r>
          </w:p>
        </w:tc>
      </w:tr>
      <w:tr w:rsidR="00BE1569" w:rsidTr="00FC140C">
        <w:trPr>
          <w:jc w:val="center"/>
        </w:trPr>
        <w:tc>
          <w:tcPr>
            <w:tcW w:w="1556" w:type="dxa"/>
          </w:tcPr>
          <w:p w:rsidR="00BE1569" w:rsidRPr="00BE1569" w:rsidRDefault="00BE1569">
            <w:pPr>
              <w:rPr>
                <w:b/>
              </w:rPr>
            </w:pPr>
            <w:r w:rsidRPr="00BE1569">
              <w:rPr>
                <w:b/>
              </w:rPr>
              <w:t>Money from Industry</w:t>
            </w:r>
          </w:p>
        </w:tc>
        <w:tc>
          <w:tcPr>
            <w:tcW w:w="1998" w:type="dxa"/>
          </w:tcPr>
          <w:p w:rsidR="00BE1569" w:rsidRDefault="00BE1569">
            <w:r>
              <w:t>$1 million</w:t>
            </w:r>
          </w:p>
        </w:tc>
        <w:tc>
          <w:tcPr>
            <w:tcW w:w="2026" w:type="dxa"/>
          </w:tcPr>
          <w:p w:rsidR="00BE1569" w:rsidRDefault="00BE1569">
            <w:r>
              <w:t>$400,000</w:t>
            </w:r>
          </w:p>
        </w:tc>
        <w:tc>
          <w:tcPr>
            <w:tcW w:w="1976" w:type="dxa"/>
          </w:tcPr>
          <w:p w:rsidR="00BE1569" w:rsidRDefault="00BE1569">
            <w:r>
              <w:t>$400,000</w:t>
            </w:r>
          </w:p>
        </w:tc>
        <w:tc>
          <w:tcPr>
            <w:tcW w:w="2020" w:type="dxa"/>
          </w:tcPr>
          <w:p w:rsidR="00BE1569" w:rsidRDefault="00BE1569">
            <w:r>
              <w:t>$50,000</w:t>
            </w:r>
          </w:p>
        </w:tc>
      </w:tr>
      <w:tr w:rsidR="00BE1569" w:rsidTr="00FC140C">
        <w:trPr>
          <w:jc w:val="center"/>
        </w:trPr>
        <w:tc>
          <w:tcPr>
            <w:tcW w:w="1556" w:type="dxa"/>
          </w:tcPr>
          <w:p w:rsidR="00BE1569" w:rsidRPr="00BE1569" w:rsidRDefault="00BE1569">
            <w:pPr>
              <w:rPr>
                <w:b/>
              </w:rPr>
            </w:pPr>
            <w:r w:rsidRPr="00BE1569">
              <w:rPr>
                <w:b/>
              </w:rPr>
              <w:t>Money from fundraising</w:t>
            </w:r>
          </w:p>
        </w:tc>
        <w:tc>
          <w:tcPr>
            <w:tcW w:w="1998" w:type="dxa"/>
          </w:tcPr>
          <w:p w:rsidR="00BE1569" w:rsidRDefault="00BE1569">
            <w:r>
              <w:t>$500,000</w:t>
            </w:r>
          </w:p>
        </w:tc>
        <w:tc>
          <w:tcPr>
            <w:tcW w:w="2026" w:type="dxa"/>
          </w:tcPr>
          <w:p w:rsidR="00BE1569" w:rsidRDefault="00BE1569">
            <w:r>
              <w:t>$200,000</w:t>
            </w:r>
          </w:p>
        </w:tc>
        <w:tc>
          <w:tcPr>
            <w:tcW w:w="1976" w:type="dxa"/>
          </w:tcPr>
          <w:p w:rsidR="00BE1569" w:rsidRDefault="00BE1569">
            <w:r>
              <w:t>$500,000</w:t>
            </w:r>
          </w:p>
        </w:tc>
        <w:tc>
          <w:tcPr>
            <w:tcW w:w="2020" w:type="dxa"/>
          </w:tcPr>
          <w:p w:rsidR="00BE1569" w:rsidRDefault="00BE1569">
            <w:r>
              <w:t>$100,000</w:t>
            </w:r>
          </w:p>
        </w:tc>
      </w:tr>
      <w:tr w:rsidR="00BE1569" w:rsidTr="00FC140C">
        <w:trPr>
          <w:jc w:val="center"/>
        </w:trPr>
        <w:tc>
          <w:tcPr>
            <w:tcW w:w="1556" w:type="dxa"/>
          </w:tcPr>
          <w:p w:rsidR="00BE1569" w:rsidRPr="00BE1569" w:rsidRDefault="00BE1569">
            <w:pPr>
              <w:rPr>
                <w:b/>
              </w:rPr>
            </w:pPr>
            <w:r w:rsidRPr="00BE1569">
              <w:rPr>
                <w:b/>
              </w:rPr>
              <w:t>Money from Party</w:t>
            </w:r>
          </w:p>
        </w:tc>
        <w:tc>
          <w:tcPr>
            <w:tcW w:w="1998" w:type="dxa"/>
          </w:tcPr>
          <w:p w:rsidR="00BE1569" w:rsidRDefault="00BE1569" w:rsidP="00BE1569">
            <w:r>
              <w:t>$250,000</w:t>
            </w:r>
          </w:p>
        </w:tc>
        <w:tc>
          <w:tcPr>
            <w:tcW w:w="2026" w:type="dxa"/>
          </w:tcPr>
          <w:p w:rsidR="00BE1569" w:rsidRDefault="00BE1569" w:rsidP="00BE1569">
            <w:r>
              <w:t>$250,000</w:t>
            </w:r>
          </w:p>
        </w:tc>
        <w:tc>
          <w:tcPr>
            <w:tcW w:w="1976" w:type="dxa"/>
          </w:tcPr>
          <w:p w:rsidR="00BE1569" w:rsidRDefault="00BE1569">
            <w:r>
              <w:t>$500,000</w:t>
            </w:r>
          </w:p>
        </w:tc>
        <w:tc>
          <w:tcPr>
            <w:tcW w:w="2020" w:type="dxa"/>
          </w:tcPr>
          <w:p w:rsidR="00BE1569" w:rsidRDefault="00BE1569">
            <w:r>
              <w:t>$10,000</w:t>
            </w:r>
          </w:p>
        </w:tc>
      </w:tr>
      <w:tr w:rsidR="00BE1569" w:rsidTr="00FC140C">
        <w:trPr>
          <w:jc w:val="center"/>
        </w:trPr>
        <w:tc>
          <w:tcPr>
            <w:tcW w:w="1556" w:type="dxa"/>
          </w:tcPr>
          <w:p w:rsidR="00BE1569" w:rsidRPr="00BE1569" w:rsidRDefault="00BE1569">
            <w:pPr>
              <w:rPr>
                <w:b/>
              </w:rPr>
            </w:pPr>
            <w:r w:rsidRPr="00BE1569">
              <w:rPr>
                <w:b/>
              </w:rPr>
              <w:t>Total</w:t>
            </w:r>
          </w:p>
        </w:tc>
        <w:tc>
          <w:tcPr>
            <w:tcW w:w="1998" w:type="dxa"/>
          </w:tcPr>
          <w:p w:rsidR="00BE1569" w:rsidRDefault="00BE1569" w:rsidP="00BE1569">
            <w:r>
              <w:t>$1.75 million</w:t>
            </w:r>
          </w:p>
        </w:tc>
        <w:tc>
          <w:tcPr>
            <w:tcW w:w="2026" w:type="dxa"/>
          </w:tcPr>
          <w:p w:rsidR="00BE1569" w:rsidRDefault="00BE1569" w:rsidP="00BE1569">
            <w:r>
              <w:t>$850,000</w:t>
            </w:r>
          </w:p>
        </w:tc>
        <w:tc>
          <w:tcPr>
            <w:tcW w:w="1976" w:type="dxa"/>
          </w:tcPr>
          <w:p w:rsidR="00BE1569" w:rsidRDefault="00BE1569">
            <w:r>
              <w:t>$1.4 million</w:t>
            </w:r>
          </w:p>
        </w:tc>
        <w:tc>
          <w:tcPr>
            <w:tcW w:w="2020" w:type="dxa"/>
          </w:tcPr>
          <w:p w:rsidR="00BE1569" w:rsidRDefault="00BE1569">
            <w:r>
              <w:t>$160,000</w:t>
            </w:r>
          </w:p>
        </w:tc>
      </w:tr>
    </w:tbl>
    <w:p w:rsidR="00801FEB" w:rsidRPr="002743A6" w:rsidRDefault="0056453E" w:rsidP="00FC140C">
      <w:pPr>
        <w:jc w:val="center"/>
        <w:rPr>
          <w:rFonts w:ascii="Broadway" w:hAnsi="Broadway"/>
          <w:b/>
        </w:rPr>
      </w:pPr>
      <w:r>
        <w:br/>
      </w:r>
      <w:r w:rsidR="00FC140C" w:rsidRPr="002743A6">
        <w:rPr>
          <w:rFonts w:ascii="Broadway" w:hAnsi="Broadway"/>
          <w:b/>
        </w:rPr>
        <w:t xml:space="preserve">Campaign Advertising </w:t>
      </w:r>
      <w:r w:rsidR="00801FEB" w:rsidRPr="002743A6">
        <w:rPr>
          <w:rFonts w:ascii="Broadway" w:hAnsi="Broadway"/>
          <w:b/>
        </w:rPr>
        <w:t>Price List</w:t>
      </w:r>
    </w:p>
    <w:tbl>
      <w:tblPr>
        <w:tblStyle w:val="TableGrid"/>
        <w:tblpPr w:leftFromText="180" w:rightFromText="180" w:vertAnchor="text" w:tblpXSpec="center" w:tblpY="1"/>
        <w:tblOverlap w:val="never"/>
        <w:tblW w:w="0" w:type="auto"/>
        <w:tblLayout w:type="fixed"/>
        <w:tblLook w:val="04A0"/>
      </w:tblPr>
      <w:tblGrid>
        <w:gridCol w:w="3438"/>
        <w:gridCol w:w="1170"/>
      </w:tblGrid>
      <w:tr w:rsidR="00A0174E" w:rsidRPr="00202D2F" w:rsidTr="00FC140C">
        <w:tc>
          <w:tcPr>
            <w:tcW w:w="3438" w:type="dxa"/>
          </w:tcPr>
          <w:p w:rsidR="00A0174E" w:rsidRPr="00202D2F" w:rsidRDefault="00A0174E" w:rsidP="00A0174E">
            <w:pPr>
              <w:rPr>
                <w:b/>
              </w:rPr>
            </w:pPr>
            <w:r w:rsidRPr="00202D2F">
              <w:rPr>
                <w:b/>
              </w:rPr>
              <w:t>Item</w:t>
            </w:r>
          </w:p>
        </w:tc>
        <w:tc>
          <w:tcPr>
            <w:tcW w:w="1170" w:type="dxa"/>
          </w:tcPr>
          <w:p w:rsidR="00A0174E" w:rsidRPr="00202D2F" w:rsidRDefault="00A0174E" w:rsidP="00A0174E">
            <w:pPr>
              <w:rPr>
                <w:b/>
              </w:rPr>
            </w:pPr>
            <w:r w:rsidRPr="00202D2F">
              <w:rPr>
                <w:b/>
              </w:rPr>
              <w:t>Price</w:t>
            </w:r>
          </w:p>
        </w:tc>
      </w:tr>
      <w:tr w:rsidR="00A0174E" w:rsidTr="00FC140C">
        <w:tc>
          <w:tcPr>
            <w:tcW w:w="3438" w:type="dxa"/>
          </w:tcPr>
          <w:p w:rsidR="00A0174E" w:rsidRDefault="0056453E" w:rsidP="00A0174E">
            <w:r>
              <w:rPr>
                <w:b/>
              </w:rPr>
              <w:t xml:space="preserve">1 </w:t>
            </w:r>
            <w:r w:rsidR="00A0174E" w:rsidRPr="00202D2F">
              <w:rPr>
                <w:b/>
              </w:rPr>
              <w:t>Poster</w:t>
            </w:r>
          </w:p>
        </w:tc>
        <w:tc>
          <w:tcPr>
            <w:tcW w:w="1170" w:type="dxa"/>
          </w:tcPr>
          <w:p w:rsidR="00A0174E" w:rsidRDefault="00A0174E" w:rsidP="00A0174E">
            <w:r>
              <w:t>$50,000</w:t>
            </w:r>
          </w:p>
        </w:tc>
      </w:tr>
      <w:tr w:rsidR="00A0174E" w:rsidTr="00FC140C">
        <w:tc>
          <w:tcPr>
            <w:tcW w:w="3438" w:type="dxa"/>
          </w:tcPr>
          <w:p w:rsidR="00A0174E" w:rsidRDefault="00A0174E" w:rsidP="00A0174E">
            <w:r w:rsidRPr="00202D2F">
              <w:rPr>
                <w:b/>
              </w:rPr>
              <w:t>Website</w:t>
            </w:r>
          </w:p>
        </w:tc>
        <w:tc>
          <w:tcPr>
            <w:tcW w:w="1170" w:type="dxa"/>
          </w:tcPr>
          <w:p w:rsidR="00A0174E" w:rsidRDefault="00A0174E" w:rsidP="00A0174E">
            <w:r>
              <w:t>$300,000</w:t>
            </w:r>
          </w:p>
        </w:tc>
      </w:tr>
      <w:tr w:rsidR="00A0174E" w:rsidTr="00FC140C">
        <w:tc>
          <w:tcPr>
            <w:tcW w:w="3438" w:type="dxa"/>
          </w:tcPr>
          <w:p w:rsidR="00A0174E" w:rsidRDefault="00A0174E" w:rsidP="00A0174E">
            <w:r w:rsidRPr="00202D2F">
              <w:rPr>
                <w:b/>
              </w:rPr>
              <w:t>Video</w:t>
            </w:r>
            <w:r>
              <w:t xml:space="preserve"> (per 10 seconds)</w:t>
            </w:r>
          </w:p>
        </w:tc>
        <w:tc>
          <w:tcPr>
            <w:tcW w:w="1170" w:type="dxa"/>
          </w:tcPr>
          <w:p w:rsidR="00A0174E" w:rsidRDefault="00A0174E" w:rsidP="00A0174E">
            <w:r>
              <w:t>$250,000</w:t>
            </w:r>
          </w:p>
        </w:tc>
      </w:tr>
      <w:tr w:rsidR="0056453E" w:rsidTr="00FC140C">
        <w:tc>
          <w:tcPr>
            <w:tcW w:w="3438" w:type="dxa"/>
          </w:tcPr>
          <w:p w:rsidR="0056453E" w:rsidRPr="00D12299" w:rsidRDefault="0056453E" w:rsidP="00A0174E">
            <w:pPr>
              <w:rPr>
                <w:b/>
              </w:rPr>
            </w:pPr>
            <w:r>
              <w:rPr>
                <w:b/>
              </w:rPr>
              <w:t xml:space="preserve">Presentation </w:t>
            </w:r>
            <w:r w:rsidRPr="0056453E">
              <w:t>(</w:t>
            </w:r>
            <w:proofErr w:type="spellStart"/>
            <w:r w:rsidRPr="0056453E">
              <w:t>Prezi</w:t>
            </w:r>
            <w:proofErr w:type="spellEnd"/>
            <w:r w:rsidRPr="0056453E">
              <w:t xml:space="preserve"> or </w:t>
            </w:r>
            <w:proofErr w:type="spellStart"/>
            <w:r w:rsidRPr="0056453E">
              <w:t>Powerpoint</w:t>
            </w:r>
            <w:proofErr w:type="spellEnd"/>
            <w:r w:rsidRPr="0056453E">
              <w:t>)</w:t>
            </w:r>
          </w:p>
        </w:tc>
        <w:tc>
          <w:tcPr>
            <w:tcW w:w="1170" w:type="dxa"/>
          </w:tcPr>
          <w:p w:rsidR="0056453E" w:rsidRDefault="0056453E" w:rsidP="00A0174E">
            <w:r>
              <w:t>$60,000</w:t>
            </w:r>
          </w:p>
        </w:tc>
      </w:tr>
      <w:tr w:rsidR="00A0174E" w:rsidTr="00FC140C">
        <w:tc>
          <w:tcPr>
            <w:tcW w:w="3438" w:type="dxa"/>
          </w:tcPr>
          <w:p w:rsidR="00A0174E" w:rsidRPr="00FC140C" w:rsidRDefault="00A0174E" w:rsidP="00A0174E">
            <w:pPr>
              <w:rPr>
                <w:b/>
              </w:rPr>
            </w:pPr>
            <w:r w:rsidRPr="00D12299">
              <w:rPr>
                <w:b/>
              </w:rPr>
              <w:t>Use of the projector</w:t>
            </w:r>
            <w:r>
              <w:t xml:space="preserve"> (1 minute)</w:t>
            </w:r>
          </w:p>
        </w:tc>
        <w:tc>
          <w:tcPr>
            <w:tcW w:w="1170" w:type="dxa"/>
          </w:tcPr>
          <w:p w:rsidR="00A0174E" w:rsidRDefault="00A0174E" w:rsidP="00A0174E">
            <w:r>
              <w:t>$100,000</w:t>
            </w:r>
          </w:p>
        </w:tc>
      </w:tr>
      <w:tr w:rsidR="00A0174E" w:rsidTr="00FC140C">
        <w:tc>
          <w:tcPr>
            <w:tcW w:w="3438" w:type="dxa"/>
          </w:tcPr>
          <w:p w:rsidR="00A0174E" w:rsidRDefault="00A0174E" w:rsidP="00A0174E">
            <w:r w:rsidRPr="00202D2F">
              <w:rPr>
                <w:b/>
              </w:rPr>
              <w:t>Speech</w:t>
            </w:r>
            <w:r>
              <w:t xml:space="preserve"> (per 30 seconds)</w:t>
            </w:r>
          </w:p>
        </w:tc>
        <w:tc>
          <w:tcPr>
            <w:tcW w:w="1170" w:type="dxa"/>
          </w:tcPr>
          <w:p w:rsidR="00A0174E" w:rsidRDefault="00A0174E" w:rsidP="00A0174E">
            <w:r>
              <w:t>$50,000</w:t>
            </w:r>
          </w:p>
        </w:tc>
      </w:tr>
      <w:tr w:rsidR="00A0174E" w:rsidTr="00FC140C">
        <w:tc>
          <w:tcPr>
            <w:tcW w:w="3438" w:type="dxa"/>
          </w:tcPr>
          <w:p w:rsidR="00FC140C" w:rsidRDefault="00A0174E" w:rsidP="00A0174E">
            <w:r w:rsidRPr="00D12299">
              <w:rPr>
                <w:b/>
              </w:rPr>
              <w:t>Campaign coaching from teachers</w:t>
            </w:r>
            <w:r>
              <w:t xml:space="preserve"> </w:t>
            </w:r>
          </w:p>
          <w:p w:rsidR="00A0174E" w:rsidRDefault="00A0174E" w:rsidP="00A0174E">
            <w:r>
              <w:t>(per 5 minutes)</w:t>
            </w:r>
          </w:p>
        </w:tc>
        <w:tc>
          <w:tcPr>
            <w:tcW w:w="1170" w:type="dxa"/>
          </w:tcPr>
          <w:p w:rsidR="00A0174E" w:rsidRDefault="00A0174E" w:rsidP="00A0174E">
            <w:r>
              <w:t>$200,000</w:t>
            </w:r>
          </w:p>
        </w:tc>
      </w:tr>
      <w:tr w:rsidR="00A0174E" w:rsidTr="00FC140C">
        <w:tc>
          <w:tcPr>
            <w:tcW w:w="3438" w:type="dxa"/>
          </w:tcPr>
          <w:p w:rsidR="00A0174E" w:rsidRDefault="0056453E" w:rsidP="00A0174E">
            <w:r>
              <w:rPr>
                <w:b/>
              </w:rPr>
              <w:t xml:space="preserve">5 </w:t>
            </w:r>
            <w:r w:rsidR="00A0174E" w:rsidRPr="00202D2F">
              <w:rPr>
                <w:b/>
              </w:rPr>
              <w:t>Flyers</w:t>
            </w:r>
            <w:r w:rsidR="00A0174E">
              <w:rPr>
                <w:b/>
              </w:rPr>
              <w:t xml:space="preserve"> </w:t>
            </w:r>
            <w:r w:rsidR="00A0174E" w:rsidRPr="00D12299">
              <w:t>(with photos)</w:t>
            </w:r>
          </w:p>
        </w:tc>
        <w:tc>
          <w:tcPr>
            <w:tcW w:w="1170" w:type="dxa"/>
          </w:tcPr>
          <w:p w:rsidR="00A0174E" w:rsidRDefault="00A0174E" w:rsidP="00A0174E">
            <w:r>
              <w:t>$40,000</w:t>
            </w:r>
          </w:p>
        </w:tc>
      </w:tr>
      <w:tr w:rsidR="00A0174E" w:rsidTr="00FC140C">
        <w:tc>
          <w:tcPr>
            <w:tcW w:w="3438" w:type="dxa"/>
          </w:tcPr>
          <w:p w:rsidR="00A0174E" w:rsidRPr="00FC140C" w:rsidRDefault="0056453E" w:rsidP="00A0174E">
            <w:pPr>
              <w:rPr>
                <w:b/>
              </w:rPr>
            </w:pPr>
            <w:r>
              <w:rPr>
                <w:b/>
              </w:rPr>
              <w:t xml:space="preserve">5 </w:t>
            </w:r>
            <w:r w:rsidR="00A0174E">
              <w:rPr>
                <w:b/>
              </w:rPr>
              <w:t>Flyers</w:t>
            </w:r>
            <w:r w:rsidR="00FC140C">
              <w:rPr>
                <w:b/>
              </w:rPr>
              <w:t xml:space="preserve"> </w:t>
            </w:r>
            <w:r w:rsidR="00A0174E" w:rsidRPr="00D12299">
              <w:t>(text only)</w:t>
            </w:r>
          </w:p>
        </w:tc>
        <w:tc>
          <w:tcPr>
            <w:tcW w:w="1170" w:type="dxa"/>
          </w:tcPr>
          <w:p w:rsidR="00A0174E" w:rsidRDefault="00A0174E" w:rsidP="00A0174E">
            <w:r>
              <w:t>$30,000</w:t>
            </w:r>
          </w:p>
        </w:tc>
      </w:tr>
    </w:tbl>
    <w:p w:rsidR="00801FEB" w:rsidRPr="009F06A7" w:rsidRDefault="00A0174E">
      <w:pPr>
        <w:rPr>
          <w:b/>
        </w:rPr>
      </w:pPr>
      <w:r>
        <w:br w:type="textWrapping" w:clear="all"/>
      </w:r>
      <w:r w:rsidR="0056453E">
        <w:br/>
      </w:r>
      <w:r w:rsidR="00801FEB" w:rsidRPr="009F06A7">
        <w:rPr>
          <w:b/>
        </w:rPr>
        <w:t>Campaign Strategy Questions</w:t>
      </w:r>
    </w:p>
    <w:p w:rsidR="00FC140C" w:rsidRDefault="00FC140C" w:rsidP="00FC140C">
      <w:pPr>
        <w:pStyle w:val="ListParagraph"/>
        <w:numPr>
          <w:ilvl w:val="0"/>
          <w:numId w:val="2"/>
        </w:numPr>
      </w:pPr>
      <w:r>
        <w:t>What is our main message about why our energy policy is best (i.e. why they should vote for you)?</w:t>
      </w:r>
    </w:p>
    <w:p w:rsidR="00FC140C" w:rsidRDefault="00FC140C" w:rsidP="00FC140C">
      <w:pPr>
        <w:pStyle w:val="ListParagraph"/>
        <w:numPr>
          <w:ilvl w:val="0"/>
          <w:numId w:val="2"/>
        </w:numPr>
      </w:pPr>
      <w:r>
        <w:t>How does our message compete with the other candidates’ messages?</w:t>
      </w:r>
    </w:p>
    <w:p w:rsidR="00FC140C" w:rsidRDefault="00FC140C" w:rsidP="00FC140C">
      <w:pPr>
        <w:pStyle w:val="ListParagraph"/>
        <w:numPr>
          <w:ilvl w:val="0"/>
          <w:numId w:val="2"/>
        </w:numPr>
      </w:pPr>
      <w:r>
        <w:t>What are the most effective ways to get votes using the campaign strategies listed above?</w:t>
      </w:r>
    </w:p>
    <w:p w:rsidR="00FC140C" w:rsidRPr="009F06A7" w:rsidRDefault="00FC140C" w:rsidP="00FC140C">
      <w:pPr>
        <w:rPr>
          <w:b/>
        </w:rPr>
      </w:pPr>
      <w:r w:rsidRPr="009F06A7">
        <w:rPr>
          <w:b/>
        </w:rPr>
        <w:t>OUR TEAM’S 2 GOALS FOR THIS CAMPAIGN ARE:</w:t>
      </w:r>
    </w:p>
    <w:p w:rsidR="00FC140C" w:rsidRDefault="00FC140C" w:rsidP="00FC140C">
      <w:pPr>
        <w:pStyle w:val="ListParagraph"/>
        <w:numPr>
          <w:ilvl w:val="0"/>
          <w:numId w:val="4"/>
        </w:numPr>
      </w:pPr>
      <w:r>
        <w:t>GOAL 1</w:t>
      </w:r>
      <w:r w:rsidR="009F06A7">
        <w:t>:</w:t>
      </w:r>
    </w:p>
    <w:p w:rsidR="009F06A7" w:rsidRDefault="009F06A7" w:rsidP="009F06A7">
      <w:pPr>
        <w:pStyle w:val="ListParagraph"/>
      </w:pPr>
    </w:p>
    <w:p w:rsidR="00FC140C" w:rsidRDefault="00FC140C" w:rsidP="00FC140C">
      <w:pPr>
        <w:pStyle w:val="ListParagraph"/>
        <w:numPr>
          <w:ilvl w:val="1"/>
          <w:numId w:val="4"/>
        </w:numPr>
      </w:pPr>
      <w:r>
        <w:t>OBJECTIVE 1</w:t>
      </w:r>
      <w:r w:rsidR="009F06A7">
        <w:t>:</w:t>
      </w:r>
    </w:p>
    <w:p w:rsidR="009F06A7" w:rsidRDefault="009F06A7" w:rsidP="009F06A7">
      <w:pPr>
        <w:pStyle w:val="ListParagraph"/>
        <w:ind w:left="1440"/>
      </w:pPr>
    </w:p>
    <w:p w:rsidR="00FC140C" w:rsidRDefault="00FC140C" w:rsidP="00FC140C">
      <w:pPr>
        <w:pStyle w:val="ListParagraph"/>
        <w:numPr>
          <w:ilvl w:val="1"/>
          <w:numId w:val="4"/>
        </w:numPr>
      </w:pPr>
      <w:r>
        <w:t>OBJECTIVE 2</w:t>
      </w:r>
      <w:r w:rsidR="009F06A7">
        <w:t>:</w:t>
      </w:r>
    </w:p>
    <w:p w:rsidR="009F06A7" w:rsidRDefault="009F06A7" w:rsidP="009F06A7">
      <w:pPr>
        <w:pStyle w:val="ListParagraph"/>
      </w:pPr>
    </w:p>
    <w:p w:rsidR="009F06A7" w:rsidRDefault="009F06A7" w:rsidP="009F06A7">
      <w:pPr>
        <w:pStyle w:val="ListParagraph"/>
        <w:ind w:left="1440"/>
      </w:pPr>
    </w:p>
    <w:p w:rsidR="00FC140C" w:rsidRDefault="00FC140C" w:rsidP="00FC140C">
      <w:pPr>
        <w:pStyle w:val="ListParagraph"/>
        <w:numPr>
          <w:ilvl w:val="0"/>
          <w:numId w:val="4"/>
        </w:numPr>
      </w:pPr>
      <w:r>
        <w:lastRenderedPageBreak/>
        <w:t>GOAL 2</w:t>
      </w:r>
      <w:r w:rsidR="009F06A7">
        <w:t>:</w:t>
      </w:r>
    </w:p>
    <w:p w:rsidR="009F06A7" w:rsidRDefault="009F06A7" w:rsidP="009F06A7">
      <w:pPr>
        <w:pStyle w:val="ListParagraph"/>
      </w:pPr>
    </w:p>
    <w:p w:rsidR="00FC140C" w:rsidRDefault="00FC140C" w:rsidP="00FC140C">
      <w:pPr>
        <w:pStyle w:val="ListParagraph"/>
        <w:numPr>
          <w:ilvl w:val="1"/>
          <w:numId w:val="4"/>
        </w:numPr>
      </w:pPr>
      <w:r>
        <w:t>OBJECTIVE 1</w:t>
      </w:r>
      <w:r w:rsidR="009F06A7">
        <w:t>:</w:t>
      </w:r>
    </w:p>
    <w:p w:rsidR="009F06A7" w:rsidRDefault="009F06A7" w:rsidP="009F06A7">
      <w:pPr>
        <w:pStyle w:val="ListParagraph"/>
        <w:ind w:left="1440"/>
      </w:pPr>
    </w:p>
    <w:p w:rsidR="00FC140C" w:rsidRDefault="00FC140C" w:rsidP="00FC140C">
      <w:pPr>
        <w:pStyle w:val="ListParagraph"/>
        <w:numPr>
          <w:ilvl w:val="1"/>
          <w:numId w:val="4"/>
        </w:numPr>
      </w:pPr>
      <w:r>
        <w:t>OBJECTIVE 2</w:t>
      </w:r>
      <w:r w:rsidR="009F06A7">
        <w:t>:</w:t>
      </w:r>
    </w:p>
    <w:p w:rsidR="009F06A7" w:rsidRDefault="009F06A7" w:rsidP="009F06A7">
      <w:pPr>
        <w:pStyle w:val="ListParagraph"/>
      </w:pPr>
    </w:p>
    <w:p w:rsidR="009F06A7" w:rsidRDefault="009F06A7" w:rsidP="009F06A7">
      <w:pPr>
        <w:pStyle w:val="ListParagraph"/>
        <w:ind w:left="1440"/>
      </w:pPr>
    </w:p>
    <w:p w:rsidR="00801FEB" w:rsidRPr="009F06A7" w:rsidRDefault="00801FEB">
      <w:pPr>
        <w:rPr>
          <w:b/>
        </w:rPr>
      </w:pPr>
      <w:r w:rsidRPr="009F06A7">
        <w:rPr>
          <w:b/>
        </w:rPr>
        <w:t>Basic questions about Energy to research</w:t>
      </w:r>
      <w:r w:rsidR="009F06A7" w:rsidRPr="009F06A7">
        <w:rPr>
          <w:b/>
        </w:rPr>
        <w:t xml:space="preserve"> and address in your campaign:</w:t>
      </w:r>
    </w:p>
    <w:p w:rsidR="009F06A7" w:rsidRDefault="009F06A7" w:rsidP="009F06A7">
      <w:pPr>
        <w:pStyle w:val="ListParagraph"/>
        <w:numPr>
          <w:ilvl w:val="0"/>
          <w:numId w:val="5"/>
        </w:numPr>
      </w:pPr>
      <w:r>
        <w:t>What are the benefits and drawbacks of using these forms of energy?</w:t>
      </w:r>
    </w:p>
    <w:p w:rsidR="009F06A7" w:rsidRDefault="009F06A7" w:rsidP="009F06A7">
      <w:pPr>
        <w:pStyle w:val="ListParagraph"/>
        <w:numPr>
          <w:ilvl w:val="0"/>
          <w:numId w:val="5"/>
        </w:numPr>
      </w:pPr>
      <w:r>
        <w:t>What are the environmental consequences of extracting and using this form?</w:t>
      </w:r>
    </w:p>
    <w:p w:rsidR="009F06A7" w:rsidRDefault="009F06A7" w:rsidP="009F06A7">
      <w:pPr>
        <w:pStyle w:val="ListParagraph"/>
        <w:numPr>
          <w:ilvl w:val="1"/>
          <w:numId w:val="5"/>
        </w:numPr>
      </w:pPr>
      <w:r>
        <w:t>How can you emphasize the positive and downplay the negative consequences in your campaign?</w:t>
      </w:r>
    </w:p>
    <w:p w:rsidR="009F06A7" w:rsidRDefault="009F06A7" w:rsidP="009F06A7">
      <w:pPr>
        <w:pStyle w:val="ListParagraph"/>
        <w:numPr>
          <w:ilvl w:val="1"/>
          <w:numId w:val="5"/>
        </w:numPr>
      </w:pPr>
      <w:r>
        <w:t>How will you answer critical questions about your source’s environmental impacts?</w:t>
      </w:r>
    </w:p>
    <w:p w:rsidR="009F06A7" w:rsidRDefault="009F06A7" w:rsidP="009F06A7">
      <w:pPr>
        <w:pStyle w:val="ListParagraph"/>
        <w:numPr>
          <w:ilvl w:val="0"/>
          <w:numId w:val="5"/>
        </w:numPr>
      </w:pPr>
      <w:r>
        <w:t xml:space="preserve">What are the economic impacts of using this form of energy? </w:t>
      </w:r>
    </w:p>
    <w:p w:rsidR="009F06A7" w:rsidRDefault="009F06A7" w:rsidP="009F06A7">
      <w:pPr>
        <w:pStyle w:val="ListParagraph"/>
        <w:numPr>
          <w:ilvl w:val="0"/>
          <w:numId w:val="5"/>
        </w:numPr>
      </w:pPr>
      <w:r>
        <w:t>How is this energy source used in our country?</w:t>
      </w:r>
    </w:p>
    <w:p w:rsidR="009F06A7" w:rsidRDefault="009F06A7" w:rsidP="009F06A7">
      <w:pPr>
        <w:pStyle w:val="ListParagraph"/>
        <w:numPr>
          <w:ilvl w:val="1"/>
          <w:numId w:val="5"/>
        </w:numPr>
      </w:pPr>
      <w:r>
        <w:t>Industry</w:t>
      </w:r>
    </w:p>
    <w:p w:rsidR="009F06A7" w:rsidRDefault="009F06A7" w:rsidP="009F06A7">
      <w:pPr>
        <w:pStyle w:val="ListParagraph"/>
        <w:numPr>
          <w:ilvl w:val="1"/>
          <w:numId w:val="5"/>
        </w:numPr>
      </w:pPr>
      <w:r>
        <w:t>Residential</w:t>
      </w:r>
    </w:p>
    <w:p w:rsidR="009F06A7" w:rsidRDefault="009F06A7" w:rsidP="009F06A7">
      <w:pPr>
        <w:pStyle w:val="ListParagraph"/>
        <w:numPr>
          <w:ilvl w:val="1"/>
          <w:numId w:val="5"/>
        </w:numPr>
      </w:pPr>
      <w:r>
        <w:t>Commercial</w:t>
      </w:r>
    </w:p>
    <w:p w:rsidR="009B7A0D" w:rsidRPr="00CC78B4" w:rsidRDefault="009B7A0D" w:rsidP="009B7A0D">
      <w:pPr>
        <w:rPr>
          <w:b/>
        </w:rPr>
      </w:pPr>
      <w:r w:rsidRPr="00CC78B4">
        <w:rPr>
          <w:b/>
        </w:rPr>
        <w:t>Due Dates:</w:t>
      </w:r>
    </w:p>
    <w:p w:rsidR="009B7A0D" w:rsidRDefault="009B7A0D" w:rsidP="009B7A0D">
      <w:pPr>
        <w:pStyle w:val="ListParagraph"/>
        <w:numPr>
          <w:ilvl w:val="0"/>
          <w:numId w:val="6"/>
        </w:numPr>
      </w:pPr>
      <w:r>
        <w:t>Thursday, February 5: Strategy / Budget due</w:t>
      </w:r>
    </w:p>
    <w:p w:rsidR="009B7A0D" w:rsidRDefault="009B7A0D" w:rsidP="009B7A0D">
      <w:pPr>
        <w:pStyle w:val="ListParagraph"/>
        <w:numPr>
          <w:ilvl w:val="0"/>
          <w:numId w:val="6"/>
        </w:numPr>
      </w:pPr>
      <w:r>
        <w:t>Friday, February 6: Assessment on what you’ve learned about energy and elections</w:t>
      </w:r>
    </w:p>
    <w:p w:rsidR="009B7A0D" w:rsidRDefault="009B7A0D" w:rsidP="009B7A0D">
      <w:pPr>
        <w:pStyle w:val="ListParagraph"/>
        <w:numPr>
          <w:ilvl w:val="0"/>
          <w:numId w:val="6"/>
        </w:numPr>
      </w:pPr>
      <w:r>
        <w:t>Monday, February 9: Printed materials due</w:t>
      </w:r>
    </w:p>
    <w:p w:rsidR="009B7A0D" w:rsidRDefault="009B7A0D" w:rsidP="009B7A0D">
      <w:pPr>
        <w:pStyle w:val="ListParagraph"/>
        <w:numPr>
          <w:ilvl w:val="0"/>
          <w:numId w:val="6"/>
        </w:numPr>
      </w:pPr>
      <w:r>
        <w:t>Tuesday, February 10: Elections!</w:t>
      </w:r>
    </w:p>
    <w:sectPr w:rsidR="009B7A0D" w:rsidSect="00416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20B"/>
    <w:multiLevelType w:val="hybridMultilevel"/>
    <w:tmpl w:val="A19C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46E9F"/>
    <w:multiLevelType w:val="hybridMultilevel"/>
    <w:tmpl w:val="250483AA"/>
    <w:lvl w:ilvl="0" w:tplc="916E9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E08B3"/>
    <w:multiLevelType w:val="hybridMultilevel"/>
    <w:tmpl w:val="854E7134"/>
    <w:lvl w:ilvl="0" w:tplc="916E9C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35B72"/>
    <w:multiLevelType w:val="hybridMultilevel"/>
    <w:tmpl w:val="DDBAADAA"/>
    <w:lvl w:ilvl="0" w:tplc="916E9C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87581"/>
    <w:multiLevelType w:val="hybridMultilevel"/>
    <w:tmpl w:val="71F0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646CD"/>
    <w:multiLevelType w:val="hybridMultilevel"/>
    <w:tmpl w:val="D57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399D"/>
    <w:rsid w:val="00141917"/>
    <w:rsid w:val="001C1103"/>
    <w:rsid w:val="00202D2F"/>
    <w:rsid w:val="0027399D"/>
    <w:rsid w:val="002743A6"/>
    <w:rsid w:val="0041602D"/>
    <w:rsid w:val="0043780F"/>
    <w:rsid w:val="0056453E"/>
    <w:rsid w:val="006204F6"/>
    <w:rsid w:val="00801FEB"/>
    <w:rsid w:val="009B7A0D"/>
    <w:rsid w:val="009F06A7"/>
    <w:rsid w:val="00A0174E"/>
    <w:rsid w:val="00A1370A"/>
    <w:rsid w:val="00B7007A"/>
    <w:rsid w:val="00BE1569"/>
    <w:rsid w:val="00CC78B4"/>
    <w:rsid w:val="00D12299"/>
    <w:rsid w:val="00E723C1"/>
    <w:rsid w:val="00F32281"/>
    <w:rsid w:val="00FC1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12</cp:revision>
  <cp:lastPrinted>2015-02-03T14:53:00Z</cp:lastPrinted>
  <dcterms:created xsi:type="dcterms:W3CDTF">2015-02-02T15:14:00Z</dcterms:created>
  <dcterms:modified xsi:type="dcterms:W3CDTF">2015-02-03T15:01:00Z</dcterms:modified>
</cp:coreProperties>
</file>